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B4" w:rsidRPr="00F52D1D" w:rsidRDefault="00CA03B2" w:rsidP="00347FB4">
      <w:pPr>
        <w:ind w:right="106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/>
          <w:b/>
          <w:sz w:val="44"/>
          <w:szCs w:val="44"/>
        </w:rPr>
        <w:t>2017</w:t>
      </w:r>
      <w:r>
        <w:rPr>
          <w:rFonts w:ascii="宋体" w:eastAsia="宋体" w:hAnsi="宋体" w:cs="宋体" w:hint="eastAsia"/>
          <w:b/>
          <w:sz w:val="44"/>
          <w:szCs w:val="44"/>
        </w:rPr>
        <w:t>年度需中检的</w:t>
      </w:r>
      <w:r w:rsidR="00347FB4" w:rsidRPr="00F52D1D">
        <w:rPr>
          <w:rFonts w:ascii="宋体" w:eastAsia="宋体" w:hAnsi="宋体" w:cs="宋体"/>
          <w:b/>
          <w:sz w:val="44"/>
          <w:szCs w:val="44"/>
        </w:rPr>
        <w:t>一般项目一览表</w:t>
      </w:r>
    </w:p>
    <w:p w:rsidR="00E45159" w:rsidRPr="00347FB4" w:rsidRDefault="00E45159"/>
    <w:tbl>
      <w:tblPr>
        <w:tblW w:w="124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1"/>
        <w:gridCol w:w="4683"/>
        <w:gridCol w:w="1888"/>
        <w:gridCol w:w="1490"/>
        <w:gridCol w:w="1887"/>
        <w:gridCol w:w="1687"/>
      </w:tblGrid>
      <w:tr w:rsidR="00F17654" w:rsidRPr="00E45159" w:rsidTr="00F17654">
        <w:trPr>
          <w:trHeight w:val="371"/>
          <w:jc w:val="center"/>
        </w:trPr>
        <w:tc>
          <w:tcPr>
            <w:tcW w:w="841" w:type="dxa"/>
            <w:shd w:val="clear" w:color="auto" w:fill="auto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5159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  <w:r w:rsidRPr="00E451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683" w:type="dxa"/>
            <w:shd w:val="clear" w:color="auto" w:fill="auto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5159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888" w:type="dxa"/>
            <w:shd w:val="clear" w:color="auto" w:fill="auto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5159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490" w:type="dxa"/>
            <w:shd w:val="clear" w:color="auto" w:fill="auto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5159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887" w:type="dxa"/>
            <w:shd w:val="clear" w:color="auto" w:fill="auto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51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87" w:type="dxa"/>
            <w:shd w:val="clear" w:color="auto" w:fill="auto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451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  <w:r w:rsidRPr="00E45159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28"/>
                <w:szCs w:val="28"/>
              </w:rPr>
              <w:t>批准号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太行山以西汉语方言多功能虚词的语义地图研究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郭利霞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汉语言文化学院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15YJC740022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我国宏观审慎政策协调问题研究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赵胜民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金融学院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15YJA790090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移植与变异：20世纪以来中国农村金融制度的演进路径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龚关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经济学院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347F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15YJA790016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F17654" w:rsidRDefault="00F17654" w:rsidP="0009746E">
            <w:pPr>
              <w:widowControl/>
              <w:jc w:val="left"/>
              <w:rPr>
                <w:sz w:val="22"/>
              </w:rPr>
            </w:pPr>
            <w:r w:rsidRPr="0009746E">
              <w:rPr>
                <w:rFonts w:hint="eastAsia"/>
                <w:sz w:val="22"/>
              </w:rPr>
              <w:t>长江三角洲城市群联动发展与区域一体化研究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F17654" w:rsidRDefault="00F17654" w:rsidP="000974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青年基金项目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17654" w:rsidRDefault="00F17654" w:rsidP="000974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李嬛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17654" w:rsidRDefault="00F17654" w:rsidP="00CA0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经济学院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17654" w:rsidRPr="00CA03B2" w:rsidRDefault="00F17654" w:rsidP="000974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CA03B2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15YJC790048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新常态下中国服务业产业组织及生产率系统考察与提升路径研究—基于两业互动视角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庞瑞芝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经济与社会发展研究院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15YJA790049</w:t>
            </w:r>
          </w:p>
        </w:tc>
        <w:bookmarkStart w:id="0" w:name="_GoBack"/>
        <w:bookmarkEnd w:id="0"/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抗战胜利后的城市社会治理与地方政权——以上海市为中心的考察与比较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邓丽兰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历史学院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15YJA770002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社会主义协商民主与人民主体的关系研究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孟锐峰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马克思主义</w:t>
            </w: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15YJC710043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中国文化背景下服务业信任破坏与信任修复机制研究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刘建华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商学院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15YJA630040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动态情境下服务型企业伺服人员最优配置方案研究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车建国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商学院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15YJC630007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中国当代文化语境下新型翻译教学模式构建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李晶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外国语学院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15YJA740019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维特根斯坦语言哲学研究与文献翻译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李国山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15YJA720002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分析马克思主义关于唯物史观的阐释研究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齐艳红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哲学院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15YJC720019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“金砖四国”高等教育转型研究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陈巴特尔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周恩来政府管理学院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15YJA880005</w:t>
            </w:r>
          </w:p>
        </w:tc>
      </w:tr>
      <w:tr w:rsidR="00F17654" w:rsidRPr="00E45159" w:rsidTr="00F17654">
        <w:trPr>
          <w:trHeight w:val="20"/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心理资本与新员工适应性绩效的关系研究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青年基金项目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张阔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周恩来政府管理学院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17654" w:rsidRPr="00E45159" w:rsidRDefault="00F17654" w:rsidP="000974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E4515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15YJC190029</w:t>
            </w:r>
          </w:p>
        </w:tc>
      </w:tr>
    </w:tbl>
    <w:p w:rsidR="00E45159" w:rsidRDefault="00E45159"/>
    <w:sectPr w:rsidR="00E45159" w:rsidSect="00E451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11" w:rsidRDefault="00717F11" w:rsidP="00E45159">
      <w:r>
        <w:separator/>
      </w:r>
    </w:p>
  </w:endnote>
  <w:endnote w:type="continuationSeparator" w:id="0">
    <w:p w:rsidR="00717F11" w:rsidRDefault="00717F11" w:rsidP="00E4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11" w:rsidRDefault="00717F11" w:rsidP="00E45159">
      <w:r>
        <w:separator/>
      </w:r>
    </w:p>
  </w:footnote>
  <w:footnote w:type="continuationSeparator" w:id="0">
    <w:p w:rsidR="00717F11" w:rsidRDefault="00717F11" w:rsidP="00E4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59"/>
    <w:rsid w:val="0009746E"/>
    <w:rsid w:val="00146C7E"/>
    <w:rsid w:val="0016745D"/>
    <w:rsid w:val="001F33A1"/>
    <w:rsid w:val="00227AE7"/>
    <w:rsid w:val="002954D7"/>
    <w:rsid w:val="00347FB4"/>
    <w:rsid w:val="00532599"/>
    <w:rsid w:val="00717F11"/>
    <w:rsid w:val="007A2B5D"/>
    <w:rsid w:val="007E0CD6"/>
    <w:rsid w:val="00AB1AE7"/>
    <w:rsid w:val="00C128C7"/>
    <w:rsid w:val="00C60934"/>
    <w:rsid w:val="00CA03B2"/>
    <w:rsid w:val="00D97F57"/>
    <w:rsid w:val="00DF02F8"/>
    <w:rsid w:val="00E45159"/>
    <w:rsid w:val="00ED34B0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5E9DC8-026B-4C5C-85BF-4D2EDFC6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1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159"/>
    <w:rPr>
      <w:sz w:val="18"/>
      <w:szCs w:val="18"/>
    </w:rPr>
  </w:style>
  <w:style w:type="paragraph" w:customStyle="1" w:styleId="Default">
    <w:name w:val="Default"/>
    <w:rsid w:val="00E4515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7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王转运</cp:lastModifiedBy>
  <cp:revision>6</cp:revision>
  <dcterms:created xsi:type="dcterms:W3CDTF">2017-06-20T06:40:00Z</dcterms:created>
  <dcterms:modified xsi:type="dcterms:W3CDTF">2017-06-22T06:25:00Z</dcterms:modified>
</cp:coreProperties>
</file>