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C" w:rsidRDefault="00C7134C" w:rsidP="00C7134C">
      <w:pPr>
        <w:spacing w:line="0" w:lineRule="atLeast"/>
        <w:ind w:rightChars="1848" w:right="3881"/>
        <w:textAlignment w:val="baseline"/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附件4：</w:t>
      </w:r>
    </w:p>
    <w:p w:rsidR="00C7134C" w:rsidRDefault="00C7134C" w:rsidP="00C7134C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/>
          <w:sz w:val="24"/>
        </w:rPr>
      </w:pPr>
    </w:p>
    <w:tbl>
      <w:tblPr>
        <w:tblW w:w="0" w:type="auto"/>
        <w:tblLayout w:type="fixed"/>
        <w:tblLook w:val="0000"/>
      </w:tblPr>
      <w:tblGrid>
        <w:gridCol w:w="3104"/>
        <w:gridCol w:w="3344"/>
      </w:tblGrid>
      <w:tr w:rsidR="00C7134C" w:rsidTr="00151F0D">
        <w:tc>
          <w:tcPr>
            <w:tcW w:w="3104" w:type="dxa"/>
          </w:tcPr>
          <w:p w:rsidR="00C7134C" w:rsidRDefault="00C7134C" w:rsidP="00151F0D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2014-2015年度天津市高校</w:t>
            </w:r>
            <w:proofErr w:type="gramStart"/>
            <w:r>
              <w:rPr>
                <w:rFonts w:ascii="楷体_GB2312" w:eastAsia="楷体_GB2312" w:hAnsi="华文中宋" w:hint="eastAsia"/>
                <w:sz w:val="24"/>
              </w:rPr>
              <w:t>智库优秀</w:t>
            </w:r>
            <w:proofErr w:type="gramEnd"/>
            <w:r>
              <w:rPr>
                <w:rFonts w:ascii="楷体_GB2312" w:eastAsia="楷体_GB2312" w:hAnsi="华文中宋" w:hint="eastAsia"/>
                <w:sz w:val="24"/>
              </w:rPr>
              <w:t>决策咨询研究</w:t>
            </w:r>
          </w:p>
        </w:tc>
        <w:tc>
          <w:tcPr>
            <w:tcW w:w="3344" w:type="dxa"/>
            <w:vMerge w:val="restart"/>
            <w:vAlign w:val="center"/>
          </w:tcPr>
          <w:p w:rsidR="00C7134C" w:rsidRDefault="00C7134C" w:rsidP="00151F0D">
            <w:pPr>
              <w:spacing w:line="0" w:lineRule="atLeast"/>
              <w:textAlignment w:val="baseline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（封面式样）</w:t>
            </w:r>
          </w:p>
        </w:tc>
      </w:tr>
      <w:tr w:rsidR="00C7134C" w:rsidTr="00151F0D">
        <w:tc>
          <w:tcPr>
            <w:tcW w:w="3104" w:type="dxa"/>
          </w:tcPr>
          <w:p w:rsidR="00C7134C" w:rsidRDefault="00C7134C" w:rsidP="00151F0D">
            <w:pPr>
              <w:spacing w:line="0" w:lineRule="atLeast"/>
              <w:jc w:val="distribute"/>
              <w:textAlignment w:val="baseline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成果评选参评材料</w:t>
            </w:r>
          </w:p>
        </w:tc>
        <w:tc>
          <w:tcPr>
            <w:tcW w:w="3344" w:type="dxa"/>
            <w:vMerge/>
          </w:tcPr>
          <w:p w:rsidR="00C7134C" w:rsidRDefault="00C7134C" w:rsidP="00151F0D">
            <w:pPr>
              <w:spacing w:line="0" w:lineRule="atLeast"/>
              <w:ind w:rightChars="1656" w:right="3478"/>
              <w:jc w:val="distribute"/>
              <w:textAlignment w:val="baseline"/>
              <w:rPr>
                <w:rFonts w:ascii="楷体_GB2312" w:eastAsia="楷体_GB2312" w:hAnsi="华文中宋" w:hint="eastAsia"/>
                <w:sz w:val="24"/>
              </w:rPr>
            </w:pPr>
          </w:p>
        </w:tc>
      </w:tr>
    </w:tbl>
    <w:p w:rsidR="00C7134C" w:rsidRDefault="00C7134C" w:rsidP="00C7134C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 w:hint="eastAsia"/>
          <w:sz w:val="24"/>
        </w:rPr>
      </w:pPr>
    </w:p>
    <w:p w:rsidR="00C7134C" w:rsidRDefault="00C7134C" w:rsidP="00C7134C">
      <w:pPr>
        <w:spacing w:line="0" w:lineRule="atLeast"/>
        <w:ind w:rightChars="1656" w:right="3478"/>
        <w:jc w:val="distribute"/>
        <w:textAlignment w:val="baseline"/>
        <w:rPr>
          <w:rFonts w:ascii="楷体_GB2312" w:eastAsia="楷体_GB2312" w:hAnsi="华文中宋" w:hint="eastAsia"/>
          <w:sz w:val="24"/>
        </w:rPr>
      </w:pPr>
    </w:p>
    <w:p w:rsidR="00C7134C" w:rsidRDefault="00C7134C" w:rsidP="00C7134C">
      <w:pPr>
        <w:jc w:val="center"/>
        <w:textAlignment w:val="baseline"/>
        <w:rPr>
          <w:rFonts w:ascii="楷体_GB2312" w:eastAsia="楷体_GB2312" w:hAnsi="华文中宋" w:hint="eastAsia"/>
          <w:szCs w:val="32"/>
        </w:rPr>
      </w:pPr>
    </w:p>
    <w:p w:rsidR="00C7134C" w:rsidRDefault="00C7134C" w:rsidP="00C7134C">
      <w:pPr>
        <w:pStyle w:val="1"/>
        <w:rPr>
          <w:rFonts w:ascii="黑体" w:eastAsia="黑体" w:hint="eastAsia"/>
        </w:rPr>
      </w:pPr>
      <w:r>
        <w:rPr>
          <w:rFonts w:ascii="黑体" w:eastAsia="黑体" w:hint="eastAsia"/>
          <w:sz w:val="30"/>
          <w:szCs w:val="30"/>
        </w:rPr>
        <w:t>××××××××××××</w:t>
      </w:r>
      <w:r>
        <w:rPr>
          <w:rFonts w:ascii="黑体" w:eastAsia="黑体" w:hint="eastAsia"/>
        </w:rPr>
        <w:t>（研究成果标题）</w:t>
      </w:r>
    </w:p>
    <w:p w:rsidR="00C7134C" w:rsidRDefault="00C7134C" w:rsidP="00C7134C">
      <w:pPr>
        <w:jc w:val="center"/>
        <w:textAlignment w:val="baseline"/>
        <w:rPr>
          <w:rFonts w:ascii="仿宋_GB2312" w:hAnsi="华文中宋" w:hint="eastAsia"/>
        </w:rPr>
      </w:pPr>
      <w:r>
        <w:rPr>
          <w:rFonts w:ascii="仿宋_GB2312" w:hAnsi="华文中宋" w:hint="eastAsia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1.2pt;margin-top:26.1pt;width:62.4pt;height:28.6pt;z-index:251660288" stroked="f">
            <v:textbox>
              <w:txbxContent>
                <w:p w:rsidR="00C7134C" w:rsidRDefault="00C7134C" w:rsidP="00C7134C">
                  <w:pPr>
                    <w:ind w:firstLine="624"/>
                  </w:pPr>
                </w:p>
              </w:txbxContent>
            </v:textbox>
          </v:shape>
        </w:pict>
      </w:r>
      <w:r>
        <w:rPr>
          <w:rFonts w:ascii="仿宋_GB2312" w:hAnsi="华文中宋" w:hint="eastAsia"/>
        </w:rPr>
        <w:t xml:space="preserve">              </w:t>
      </w:r>
    </w:p>
    <w:p w:rsidR="00C7134C" w:rsidRDefault="00C7134C" w:rsidP="00C7134C">
      <w:pPr>
        <w:ind w:firstLine="624"/>
        <w:jc w:val="left"/>
        <w:textAlignment w:val="baseline"/>
        <w:rPr>
          <w:rFonts w:ascii="仿宋_GB2312" w:hAnsi="华文中宋" w:hint="eastAsia"/>
        </w:rPr>
      </w:pPr>
    </w:p>
    <w:p w:rsidR="00C7134C" w:rsidRDefault="00C7134C" w:rsidP="00C7134C">
      <w:pPr>
        <w:ind w:firstLine="624"/>
        <w:jc w:val="left"/>
        <w:textAlignment w:val="baseline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hAnsi="华文中宋" w:hint="eastAsia"/>
          <w:sz w:val="30"/>
          <w:szCs w:val="30"/>
        </w:rPr>
        <w:t>成果</w:t>
      </w:r>
    </w:p>
    <w:p w:rsidR="00C7134C" w:rsidRDefault="00C7134C" w:rsidP="00C7134C">
      <w:pPr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1．×××同志××年×月×日批示：“××××××××××××。”</w:t>
      </w:r>
    </w:p>
    <w:p w:rsidR="00C7134C" w:rsidRDefault="00C7134C" w:rsidP="00C7134C">
      <w:pPr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2．依据本报告，天津市委、市政府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决策部署，形成了《中共天津委、天津市人民政府关于××××××××××××的决定》（津发[2015] ×号）（详见文件）。</w:t>
      </w:r>
    </w:p>
    <w:p w:rsidR="00C7134C" w:rsidRDefault="00C7134C" w:rsidP="00C7134C">
      <w:pPr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3．市政府政研室[2015]第×期《天津政务参考》全文刊发。</w:t>
      </w:r>
    </w:p>
    <w:p w:rsidR="00C7134C" w:rsidRDefault="00C7134C" w:rsidP="00C7134C">
      <w:pPr>
        <w:ind w:firstLine="6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4．2015年×月由×××××出版社公开出版发行的《×××××》全文收录。</w:t>
      </w:r>
    </w:p>
    <w:p w:rsidR="00C7134C" w:rsidRDefault="00C7134C" w:rsidP="00C7134C">
      <w:pPr>
        <w:ind w:firstLine="624"/>
        <w:jc w:val="left"/>
        <w:textAlignment w:val="baseline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……</w:t>
      </w:r>
    </w:p>
    <w:p w:rsidR="00C7134C" w:rsidRDefault="00C7134C" w:rsidP="00C7134C">
      <w:pPr>
        <w:ind w:firstLine="624"/>
        <w:jc w:val="left"/>
        <w:textAlignment w:val="baseline"/>
        <w:rPr>
          <w:rFonts w:ascii="宋体" w:hAnsi="宋体" w:hint="eastAsia"/>
          <w:sz w:val="32"/>
          <w:szCs w:val="32"/>
        </w:rPr>
      </w:pPr>
    </w:p>
    <w:p w:rsidR="00C7134C" w:rsidRDefault="00C7134C" w:rsidP="00C7134C">
      <w:pPr>
        <w:widowControl/>
        <w:adjustRightInd w:val="0"/>
        <w:snapToGrid w:val="0"/>
        <w:spacing w:line="360" w:lineRule="auto"/>
        <w:ind w:hanging="6"/>
        <w:rPr>
          <w:rFonts w:ascii="仿宋_GB2312" w:eastAsia="仿宋_GB2312" w:hint="eastAsia"/>
          <w:sz w:val="32"/>
          <w:szCs w:val="32"/>
        </w:rPr>
      </w:pPr>
    </w:p>
    <w:p w:rsidR="00C7134C" w:rsidRDefault="00C7134C" w:rsidP="00C7134C">
      <w:pPr>
        <w:widowControl/>
        <w:adjustRightInd w:val="0"/>
        <w:snapToGrid w:val="0"/>
        <w:spacing w:line="360" w:lineRule="auto"/>
        <w:ind w:hanging="6"/>
        <w:rPr>
          <w:rFonts w:ascii="仿宋_GB2312" w:eastAsia="仿宋_GB2312" w:hint="eastAsia"/>
          <w:sz w:val="32"/>
          <w:szCs w:val="32"/>
        </w:rPr>
      </w:pPr>
    </w:p>
    <w:p w:rsidR="00C7134C" w:rsidRDefault="00C7134C" w:rsidP="00C7134C">
      <w:pPr>
        <w:widowControl/>
        <w:adjustRightInd w:val="0"/>
        <w:snapToGrid w:val="0"/>
        <w:spacing w:line="360" w:lineRule="auto"/>
        <w:ind w:hanging="6"/>
        <w:rPr>
          <w:rFonts w:ascii="仿宋_GB2312" w:eastAsia="仿宋_GB2312" w:hint="eastAsia"/>
          <w:sz w:val="32"/>
          <w:szCs w:val="32"/>
        </w:rPr>
      </w:pPr>
    </w:p>
    <w:p w:rsidR="009D4F2D" w:rsidRDefault="009D4F2D"/>
    <w:sectPr w:rsidR="009D4F2D" w:rsidSect="009D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34C"/>
    <w:rsid w:val="0004534D"/>
    <w:rsid w:val="00061AC9"/>
    <w:rsid w:val="00074A0F"/>
    <w:rsid w:val="000A065A"/>
    <w:rsid w:val="000C4992"/>
    <w:rsid w:val="000D7E25"/>
    <w:rsid w:val="000E1F60"/>
    <w:rsid w:val="000F04D3"/>
    <w:rsid w:val="00111FE3"/>
    <w:rsid w:val="001239EE"/>
    <w:rsid w:val="00141B48"/>
    <w:rsid w:val="00145549"/>
    <w:rsid w:val="001A0675"/>
    <w:rsid w:val="002349AE"/>
    <w:rsid w:val="002876B5"/>
    <w:rsid w:val="002B7938"/>
    <w:rsid w:val="00302B48"/>
    <w:rsid w:val="00340A74"/>
    <w:rsid w:val="00356FDD"/>
    <w:rsid w:val="00361E7E"/>
    <w:rsid w:val="00363B4A"/>
    <w:rsid w:val="00364C56"/>
    <w:rsid w:val="004310AB"/>
    <w:rsid w:val="00444C7F"/>
    <w:rsid w:val="004705EE"/>
    <w:rsid w:val="00490AC6"/>
    <w:rsid w:val="004A1099"/>
    <w:rsid w:val="004B2A2E"/>
    <w:rsid w:val="00513844"/>
    <w:rsid w:val="0053054C"/>
    <w:rsid w:val="005467FC"/>
    <w:rsid w:val="00555C88"/>
    <w:rsid w:val="0057654D"/>
    <w:rsid w:val="005850F3"/>
    <w:rsid w:val="00585F1E"/>
    <w:rsid w:val="005A3D82"/>
    <w:rsid w:val="006130AC"/>
    <w:rsid w:val="00684703"/>
    <w:rsid w:val="00685061"/>
    <w:rsid w:val="006937A8"/>
    <w:rsid w:val="0071426C"/>
    <w:rsid w:val="007918BB"/>
    <w:rsid w:val="007978F3"/>
    <w:rsid w:val="007B4173"/>
    <w:rsid w:val="007C2959"/>
    <w:rsid w:val="0087568B"/>
    <w:rsid w:val="00884DDC"/>
    <w:rsid w:val="008935DD"/>
    <w:rsid w:val="008A0B63"/>
    <w:rsid w:val="008E3DF4"/>
    <w:rsid w:val="009073BA"/>
    <w:rsid w:val="00916EA4"/>
    <w:rsid w:val="009D41C9"/>
    <w:rsid w:val="009D4F2D"/>
    <w:rsid w:val="009F395F"/>
    <w:rsid w:val="00A11130"/>
    <w:rsid w:val="00A137FD"/>
    <w:rsid w:val="00A24993"/>
    <w:rsid w:val="00A42194"/>
    <w:rsid w:val="00AF57FC"/>
    <w:rsid w:val="00B060CD"/>
    <w:rsid w:val="00BB729D"/>
    <w:rsid w:val="00C35C3A"/>
    <w:rsid w:val="00C7134C"/>
    <w:rsid w:val="00C76082"/>
    <w:rsid w:val="00C815B1"/>
    <w:rsid w:val="00CD1820"/>
    <w:rsid w:val="00D05FB2"/>
    <w:rsid w:val="00D81D29"/>
    <w:rsid w:val="00D940DC"/>
    <w:rsid w:val="00DB071F"/>
    <w:rsid w:val="00DF00E1"/>
    <w:rsid w:val="00DF4914"/>
    <w:rsid w:val="00E06DD2"/>
    <w:rsid w:val="00E13151"/>
    <w:rsid w:val="00E24413"/>
    <w:rsid w:val="00E52B23"/>
    <w:rsid w:val="00E70FDC"/>
    <w:rsid w:val="00E81A32"/>
    <w:rsid w:val="00EC6A84"/>
    <w:rsid w:val="00ED0291"/>
    <w:rsid w:val="00EF0B4B"/>
    <w:rsid w:val="00F21DD2"/>
    <w:rsid w:val="00F378D0"/>
    <w:rsid w:val="00F44736"/>
    <w:rsid w:val="00F6451D"/>
    <w:rsid w:val="00F67A1E"/>
    <w:rsid w:val="00F806CA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7134C"/>
    <w:pPr>
      <w:keepNext/>
      <w:keepLines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7134C"/>
    <w:rPr>
      <w:rFonts w:ascii="Times New Roman" w:eastAsia="华康简标题宋" w:hAnsi="Times New Roman" w:cs="Times New Roman"/>
      <w:bCs/>
      <w:kern w:val="4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luoziming</dc:creator>
  <cp:lastModifiedBy>luoziming</cp:lastModifiedBy>
  <cp:revision>1</cp:revision>
  <dcterms:created xsi:type="dcterms:W3CDTF">2015-12-23T08:12:00Z</dcterms:created>
  <dcterms:modified xsi:type="dcterms:W3CDTF">2015-12-23T08:12:00Z</dcterms:modified>
</cp:coreProperties>
</file>